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 </w:t>
      </w:r>
    </w:p>
    <w:p>
      <w:pPr>
        <w:jc w:val="both"/>
      </w:pP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         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40"/>
          <w:szCs w:val="40"/>
          <w:b w:val="1"/>
          <w:bCs w:val="1"/>
        </w:rPr>
        <w:t xml:space="preserve">Shkresë për dorëzim të ndryshimit të adresës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vepruar si paditës në çështjen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paraqes këtë kërkesë për ndryshim të adresës sime të regjistruar pranë Gjykatës, për arsye se kam ndërruar vendbanim dhe adresa ime e re është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1. Detaje të 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Padia ime kundër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është aktualisht në proces gjyqësor me numër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 shkak të ndryshimit të vendbanimit tim, është e nevojshme që Gjykata të rifreskojë adresën time të kontaktit për të siguruar që të gjitha njoftimet dhe dokumentet gjyqësore të më dërgohen në adresën e saktë.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2. Adresa e Vjetër dhe Adresa e 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 e vjetër: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 e re: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3. Kërkesa për Ndryshim të Adresës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 nga Gjykata që të ndryshojë adresën time të regjistruar në çështjen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dhe të përditësojë të gjitha dokumentet dhe regjistrat përkatës me adresën time të re: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 gjithashtu që të gjitha njoftimet dhe korrespondencat e ardhshme lidhur me këtë çështje të dërgohen në adresën time të re për të siguruar një komunikim të qartë dhe të pa ndërprerë.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4. 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 që ky ndryshim adrese është i përhershëm dhe çdo njoftim tjetër do të bëhet në përputhje me këtë adresë të re.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i vetëdijshëm që është përgjegjësia ime të informoj Gjykatën për çdo ndryshim tjetër të adresës në të ardhmen.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5. Përfundim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marrë parasysh sa më sipër, kërkoj që Gjykata të pranojë këtë kërkesë dhe të përditësojë adresën time të kontaktit në regjistrat e saj për çështjen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ju falënderuar për vëmendjen dhe trajtimin e këtij rasti.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 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2026-04-16T22:56:15+00:00</dcterms:created>
  <dcterms:modified xsi:type="dcterms:W3CDTF">2026-04-16T22:56:15+00:00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