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 . </w:t>
      </w:r>
    </w:p>
    <w:p>
      <w:pPr/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Paditura</w:t>
      </w:r>
      <w:r>
        <w:rPr>
          <w:rFonts w:ascii="'Times New Roman'" w:hAnsi="'Times New Roman'" w:eastAsia="'Times New Roman'" w:cs="'Times New Roman'"/>
        </w:rPr>
        <w:t xml:space="preserve">: _______________ </w:t>
      </w:r>
    </w:p>
    <w:p>
      <w:pPr/>
      <w:r>
        <w:rPr>
          <w:rFonts w:ascii="'Times New Roman'" w:hAnsi="'Times New Roman'" w:eastAsia="'Times New Roman'" w:cs="'Times New Roman'"/>
        </w:rPr>
        <w:t xml:space="preserve">Data:         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PËR SHKELJE TË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DREJTAVE TË PERFORMUESVE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Kjo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paraqitet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shkelje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performues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garantuara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ligjet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fuqi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Republikën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Kosovës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themelore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artist </w:t>
      </w:r>
      <w:r>
        <w:rPr>
          <w:rFonts w:ascii="'Times New Roman'" w:hAnsi="'Times New Roman'" w:eastAsia="'Times New Roman'" w:cs="'Times New Roman'"/>
        </w:rPr>
        <w:t xml:space="preserve">performues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ekskluzive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interpretimet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mbrojtura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autorit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lidhur</w:t>
      </w:r>
      <w:r>
        <w:rPr>
          <w:rFonts w:ascii="'Times New Roman'" w:hAnsi="'Times New Roman'" w:eastAsia="'Times New Roman'" w:cs="'Times New Roman'"/>
        </w:rPr>
        <w:t xml:space="preserve"> me to.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, pa </w:t>
      </w:r>
      <w:r>
        <w:rPr>
          <w:rFonts w:ascii="'Times New Roman'" w:hAnsi="'Times New Roman'" w:eastAsia="'Times New Roman'" w:cs="'Times New Roman'"/>
        </w:rPr>
        <w:t xml:space="preserve">lejen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kundërshtim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ligjin</w:t>
      </w:r>
      <w:r>
        <w:rPr>
          <w:rFonts w:ascii="'Times New Roman'" w:hAnsi="'Times New Roman'" w:eastAsia="'Times New Roman'" w:cs="'Times New Roman'"/>
        </w:rPr>
        <w:t xml:space="preserve">, ka </w:t>
      </w:r>
      <w:r>
        <w:rPr>
          <w:rFonts w:ascii="'Times New Roman'" w:hAnsi="'Times New Roman'" w:eastAsia="'Times New Roman'" w:cs="'Times New Roman'"/>
        </w:rPr>
        <w:t xml:space="preserve">përdorur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shpërndarë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interpretimet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shkelur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mbrojtura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Shkeljet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ligjore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Sipas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Autorit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Lidhur</w:t>
      </w:r>
      <w:r>
        <w:rPr>
          <w:rFonts w:ascii="'Times New Roman'" w:hAnsi="'Times New Roman'" w:eastAsia="'Times New Roman'" w:cs="'Times New Roman'"/>
        </w:rPr>
        <w:t xml:space="preserve"> me to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Republikën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Kosovës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artistët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performues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ekskluzive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autorizuar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ndaluar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përdorimin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interpretimeve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tyre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I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kundërshtim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nenet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përkatëse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ligji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përdorur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>
          <w:rFonts w:ascii="'Times New Roman'" w:hAnsi="'Times New Roman'" w:eastAsia="'Times New Roman'" w:cs="'Times New Roman'"/>
        </w:rPr>
        <w:t xml:space="preserve">leje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shpërndarë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interpretimet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gjë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përbën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shkelje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qartë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artist </w:t>
      </w:r>
      <w:r>
        <w:rPr>
          <w:rFonts w:ascii="'Times New Roman'" w:hAnsi="'Times New Roman'" w:eastAsia="'Times New Roman'" w:cs="'Times New Roman'"/>
        </w:rPr>
        <w:t xml:space="preserve">performues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pësuara</w:t>
      </w:r>
    </w:p>
    <w:p>
      <w:pPr/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shkeljes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pësuar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materiale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morale. </w:t>
      </w:r>
      <w:r>
        <w:rPr>
          <w:rFonts w:ascii="'Times New Roman'" w:hAnsi="'Times New Roman'" w:eastAsia="'Times New Roman'" w:cs="'Times New Roman'"/>
        </w:rPr>
        <w:t xml:space="preserve">Shkelja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rezultuar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gjë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ndikuar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negativisht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karrierën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reputacionin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profesional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përfituar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padrejtësisht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puna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mbrojtur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, duke I </w:t>
      </w:r>
      <w:r>
        <w:rPr>
          <w:rFonts w:ascii="'Times New Roman'" w:hAnsi="'Times New Roman'" w:eastAsia="'Times New Roman'" w:cs="'Times New Roman'"/>
        </w:rPr>
        <w:t xml:space="preserve">shkaktuar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humbje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financiare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rëndë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legjitime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kompensim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masa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ligjore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vërtetojë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shkeljen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ana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kompensim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financiar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materiale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morale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pësuara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vlerë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ndalojë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menjëherë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përdorim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mëtejshëm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interpretimeve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>
          <w:rFonts w:ascii="'Times New Roman'" w:hAnsi="'Times New Roman'" w:eastAsia="'Times New Roman'" w:cs="'Times New Roman'"/>
        </w:rPr>
        <w:t xml:space="preserve">lejen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heqë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materialet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shpërndara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kundërshtim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ligjin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gjithashtu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publikojë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ndjesë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publike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shkeljen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kompensojë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shpenzimet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procedurës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Kontratat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performues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interpretimet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materialeve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përdorura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dijeni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rastin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shkeljet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kryera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b w:val="1"/>
          <w:bCs w:val="1"/>
        </w:rPr>
        <w:t xml:space="preserve">APROVOHET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kundër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shkelje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performuesve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paguajë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kompensimin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financiar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vlerë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dyfishtë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ardhurave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përfituara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shfrytëzimi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kompensojë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dëmet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jomateriale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shkaktuara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përfshirë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stresin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dëmtimin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reputacionit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b w:val="1"/>
          <w:bCs w:val="1"/>
        </w:rPr>
        <w:t xml:space="preserve">NDALOHET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shfrytëzim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mëtejshëm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pa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lejen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publikojë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kërkim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falje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publike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mediat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paraqitur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veprën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tijën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t’i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paguajë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shpenzimet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procedurës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kërkon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bazë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tarifës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avokatëve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2026-03-02T02:09:26+00:00</dcterms:created>
  <dcterms:modified xsi:type="dcterms:W3CDTF">2026-03-02T02:09:26+00:00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