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APLIKACION PËR EKZAMINIM TË PARAKOHSHËM TË MARKËS TREGTARE   </w:t>
      </w:r>
      <w:r>
        <w:rPr/>
        <w:t xml:space="preserve">Kërkesë për regjistrimin e markës tregtare</w:t>
      </w:r>
      <w:r>
        <w:rPr/>
        <w:t xml:space="preserve"> </w:t>
      </w:r>
      <w:r>
        <w:rPr/>
        <w:t xml:space="preserve">Më këtë aplikacion kërkohet ekzaminimi i parakohshëm i markës tregtare me numër __________ datë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paraqitësin e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MT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2026-04-16T22:56:12+00:00</dcterms:created>
  <dcterms:modified xsi:type="dcterms:W3CDTF">2026-04-16T22:56:12+00:00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