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 për regjistrimin/ apo modifikimin e servitutit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nënshkruari, paraqes këtë kërkesë për të kërkuar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regjistrimin/ apo modifikimin e servitutit në vijim: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 i servitutit: 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Lokacioni i pronës së prekur: 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përgjithshëm i servitutit: 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Njësia kadastrale shërbyese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Njësia kadastrale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dominonte: 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Subjekti Juridik (Dominant):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informacioni i identifikimit të subjektit juridik dominant.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Sipërfaqja e Servitutit: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Elaborati Gjeodezik: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Elaborati gjeodezik i zonës dhe detaje të nevojshme për vendndodhjen dhe përshkrimin e servitutit.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 i Servitutit: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detajuar i llojit të servitutit (p.sh. drejtimi, shfrytëzimi i pronës, etj.).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Afati dhe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ushtet Tjera: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Afati i vlefshmërisë së servitutit.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Çdo kusht tjetër i përcaktuar me dokument valid.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  <w:u w:val="single"/>
        </w:rPr>
        <w:t xml:space="preserve">Dokumentacioni i Bashkëngjitur: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 Valid nga Organ i Kompetent: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dokumentit valid nga organi kompetent, i cili dëshmon të drejtën për shfrytëzim të servitutit.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Planet dhe Hartat: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Planimetria dhe harta e zonës së prekur nga servituti.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 dhe Evidenca Të tjera: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Certifikatat përkatëse të teknikës së ndërtimit dhe evidencat e pagesës së taksave dhe tarifave përkatëse.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u w:val="single"/>
        </w:rPr>
        <w:t xml:space="preserve">Deklarata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u w:val="single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u w:val="single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nënshkruar, deklaroj se të gjitha informacionet dhe dokumentet e bashkëngjitura në këtë kërkesë janë të sakta dhe të vërteta. Unë kuptoj se çdo deklaratë e rreme ose të fshehtë mund të përballojë pasojat ligjore.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2026-04-16T22:56:19+00:00</dcterms:created>
  <dcterms:modified xsi:type="dcterms:W3CDTF">2026-04-16T22:56:19+00:00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