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Radni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popuni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ga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popuni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kompanije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tuži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poništaj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ugovora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o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premestaju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članova</w:t>
      </w:r>
      <w:r>
        <w:rPr>
          <w:rFonts w:ascii="'Times New Roman'" w:hAnsi="'Times New Roman'" w:eastAsia="'Times New Roman'" w:cs="'Times New Roman'"/>
        </w:rPr>
        <w:t xml:space="preserve"> 78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79 Zakona o </w:t>
      </w:r>
      <w:r>
        <w:rPr>
          <w:rFonts w:ascii="'Times New Roman'" w:hAnsi="'Times New Roman'" w:eastAsia="'Times New Roman'" w:cs="'Times New Roman'"/>
        </w:rPr>
        <w:t xml:space="preserve">radu</w:t>
      </w:r>
      <w:r>
        <w:rPr>
          <w:rFonts w:ascii="'Times New Roman'" w:hAnsi="'Times New Roman'" w:eastAsia="'Times New Roman'" w:cs="'Times New Roman'"/>
        </w:rPr>
        <w:t xml:space="preserve"> Kosova, koji </w:t>
      </w:r>
      <w:r>
        <w:rPr>
          <w:rFonts w:ascii="'Times New Roman'" w:hAnsi="'Times New Roman'" w:eastAsia="'Times New Roman'" w:cs="'Times New Roman'"/>
        </w:rPr>
        <w:t xml:space="preserve">reguliše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zaposlenih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zaposlenih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sudskom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kompanije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tuži</w:t>
      </w:r>
      <w:r>
        <w:rPr>
          <w:rFonts w:ascii="'Times New Roman'" w:hAnsi="'Times New Roman'" w:eastAsia="'Times New Roman'" w:cs="'Times New Roman'"/>
        </w:rPr>
        <w:t xml:space="preserve">] za </w:t>
      </w:r>
      <w:r>
        <w:rPr>
          <w:rFonts w:ascii="'Times New Roman'" w:hAnsi="'Times New Roman'" w:eastAsia="'Times New Roman'" w:cs="'Times New Roman'"/>
        </w:rPr>
        <w:t xml:space="preserve">poništaj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premestaju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potpisanog</w:t>
      </w:r>
      <w:r>
        <w:rPr>
          <w:rFonts w:ascii="'Times New Roman'" w:hAnsi="'Times New Roman'" w:eastAsia="'Times New Roman'" w:cs="'Times New Roman'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Potpisivanje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Dana ___________ 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smo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potpisali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mom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premestaju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u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Uslovi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Prema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premestaj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trebao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obavi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premestaja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trebao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Prevara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netačne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informacije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data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netačna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nepotpuna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informacija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Jednostrane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jednostranih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uslova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Nepostupanje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ugovornim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ispunio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obaveze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utvrđene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prekršen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naš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sporazum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Prevara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Informacije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date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tokom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bile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netačne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obmanjujuće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dovelo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ispunjavao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očekivanja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Jednostrane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promene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Jednostrane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uslova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nepravedne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neprihvatljive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Zahtjev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poništaj</w:t>
      </w:r>
      <w:br/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poništi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premestaju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potpisan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PRVOSTEPENA PRESUDA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PONIŠTITI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premestaj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Trenutna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pozicija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NALOŽITI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nastalu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nastale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nadoknade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NALOŽITI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vraćen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prethodnu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poziciju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odgovarajuću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ekvivalentnu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poziciju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Mesto:</w:t>
      </w:r>
      <w:r>
        <w:rPr>
          <w:rFonts w:ascii="'Times New Roman'" w:hAnsi="'Times New Roman'" w:eastAsia="'Times New Roman'" w:cs="'Times New Roman'"/>
        </w:rPr>
        <w:t xml:space="preserve"> 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[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2026-04-19T09:04:34+00:00</dcterms:created>
  <dcterms:modified xsi:type="dcterms:W3CDTF">2026-04-19T09:04:34+00:00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